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AC" w:rsidRPr="005900DC" w:rsidRDefault="00D421D5" w:rsidP="00C142E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  <w:r w:rsidRPr="005900DC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REGULAMIN </w:t>
      </w:r>
      <w:r w:rsidR="002250AC" w:rsidRPr="005900DC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OBIEKTU SOSNOWISKO – DOMEK</w:t>
      </w:r>
    </w:p>
    <w:p w:rsidR="00D421D5" w:rsidRPr="005900DC" w:rsidRDefault="002250AC" w:rsidP="002250A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900D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Z </w:t>
      </w:r>
      <w:r w:rsidR="00C73943" w:rsidRPr="005900DC">
        <w:rPr>
          <w:rFonts w:eastAsia="Times New Roman" w:cstheme="minorHAnsi"/>
          <w:color w:val="333333"/>
          <w:sz w:val="24"/>
          <w:szCs w:val="24"/>
          <w:lang w:eastAsia="pl-PL"/>
        </w:rPr>
        <w:t>domku mogą korzystać tylko osoby zgłoszone przy rezerwacji (max 11 osób).</w:t>
      </w:r>
    </w:p>
    <w:p w:rsidR="00C73943" w:rsidRPr="00C73943" w:rsidRDefault="00C73943" w:rsidP="006546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W przypadku stwierdzenia większej liczby osób zamieszkujących</w:t>
      </w:r>
      <w:r w:rsidR="002C5932">
        <w:rPr>
          <w:rFonts w:eastAsia="Times New Roman" w:cstheme="minorHAnsi"/>
          <w:color w:val="333333"/>
          <w:sz w:val="24"/>
          <w:szCs w:val="24"/>
          <w:lang w:eastAsia="pl-PL"/>
        </w:rPr>
        <w:t>/przebywających</w:t>
      </w: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w domku, które nie zostały zgłoszone podczas rezerwacji Wynajmujący może zerwać umowę z klientem bez konieczności zwrotu opłaty.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Przekazanie kluczy do domku i jego odbiór przebiega zawsze w obecności Wynajmującego lub osoby do tego upoważnionej.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Domki wynajmowane są w systemie dobowym, g</w:t>
      </w:r>
      <w:r w:rsidR="00654660" w:rsidRPr="005900D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dzie </w:t>
      </w:r>
      <w:r w:rsidR="00654660" w:rsidRPr="005900DC">
        <w:rPr>
          <w:rFonts w:eastAsia="Times New Roman" w:cstheme="minorHAnsi"/>
          <w:b/>
          <w:color w:val="333333"/>
          <w:sz w:val="24"/>
          <w:szCs w:val="24"/>
          <w:lang w:eastAsia="pl-PL"/>
        </w:rPr>
        <w:t>doba zaczyna się o godz. 15</w:t>
      </w:r>
      <w:r w:rsidRPr="00C73943">
        <w:rPr>
          <w:rFonts w:eastAsia="Times New Roman" w:cstheme="minorHAnsi"/>
          <w:b/>
          <w:color w:val="333333"/>
          <w:sz w:val="24"/>
          <w:szCs w:val="24"/>
          <w:lang w:eastAsia="pl-PL"/>
        </w:rPr>
        <w:t>.00 w dni</w:t>
      </w:r>
      <w:r w:rsidR="00654660" w:rsidRPr="005900DC">
        <w:rPr>
          <w:rFonts w:eastAsia="Times New Roman" w:cstheme="minorHAnsi"/>
          <w:b/>
          <w:color w:val="333333"/>
          <w:sz w:val="24"/>
          <w:szCs w:val="24"/>
          <w:lang w:eastAsia="pl-PL"/>
        </w:rPr>
        <w:t>u przyjazdu, a kończy o godz. 12</w:t>
      </w:r>
      <w:r w:rsidRPr="00C73943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.00 </w:t>
      </w: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w dniu wyjazdu.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Osoby zamieszkujące w domku ponoszą odpowiedzialność finansową za szkody, dewastacje bądź brak wyposa</w:t>
      </w:r>
      <w:r w:rsidR="00654660" w:rsidRPr="005900DC">
        <w:rPr>
          <w:rFonts w:eastAsia="Times New Roman" w:cstheme="minorHAnsi"/>
          <w:color w:val="333333"/>
          <w:sz w:val="24"/>
          <w:szCs w:val="24"/>
          <w:lang w:eastAsia="pl-PL"/>
        </w:rPr>
        <w:t>żenia domku i na terenie obiektu</w:t>
      </w: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</w:p>
    <w:p w:rsidR="00654660" w:rsidRPr="005900DC" w:rsidRDefault="00C73943" w:rsidP="006546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Prosimy o zgłaszanie Wynajmującemu wszelkich zniszczeń i usterek powstałych podczas użytkowania domku.</w:t>
      </w:r>
    </w:p>
    <w:p w:rsidR="00C73943" w:rsidRPr="00C73943" w:rsidRDefault="00C73943" w:rsidP="006546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Nie odpowiadamy za przedmioty i pieniądze pozostawione w domku. Odpowiedzialność za przedmioty osobiste spoczywa</w:t>
      </w:r>
      <w:r w:rsidR="00654660" w:rsidRPr="005900D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na osobie wynajmującej domek. </w:t>
      </w:r>
      <w:r w:rsidR="000C4527" w:rsidRPr="005900DC">
        <w:rPr>
          <w:rFonts w:eastAsia="Times New Roman" w:cstheme="minorHAnsi"/>
          <w:color w:val="333333"/>
          <w:sz w:val="24"/>
          <w:szCs w:val="24"/>
          <w:lang w:eastAsia="pl-PL"/>
        </w:rPr>
        <w:t>Nie ponosimy odpowiedzialności za zaparkowane na posesji samochody.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W sytuacji skrócenia czasu pobytu, niezależnej od Najemcy, płatność za niewykorzystany czas nie jest zwracana.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W sytuacji rezygnacji z zarezerwowanego dom</w:t>
      </w:r>
      <w:r w:rsidR="00654660" w:rsidRPr="005900D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ku zadatek nie podlega zwrotowi – </w:t>
      </w:r>
      <w:r w:rsidR="000C4527" w:rsidRPr="005900D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do </w:t>
      </w:r>
      <w:r w:rsidR="00654660" w:rsidRPr="005900D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14 </w:t>
      </w:r>
      <w:r w:rsidR="000C4527" w:rsidRPr="005900DC">
        <w:rPr>
          <w:rFonts w:eastAsia="Times New Roman" w:cstheme="minorHAnsi"/>
          <w:color w:val="333333"/>
          <w:sz w:val="24"/>
          <w:szCs w:val="24"/>
          <w:lang w:eastAsia="pl-PL"/>
        </w:rPr>
        <w:t>dni do daty rezerwacji</w:t>
      </w:r>
      <w:r w:rsidR="00654660" w:rsidRPr="005900D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, od 15 do </w:t>
      </w:r>
      <w:r w:rsidR="000C4527" w:rsidRPr="005900DC">
        <w:rPr>
          <w:rFonts w:eastAsia="Times New Roman" w:cstheme="minorHAnsi"/>
          <w:color w:val="333333"/>
          <w:sz w:val="24"/>
          <w:szCs w:val="24"/>
          <w:lang w:eastAsia="pl-PL"/>
        </w:rPr>
        <w:t>30 dni – zwrot w wysokości 50% zadatku.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Płatność za pobyt nie obejmuje ubezpieczenia gości i doznane urazy. Za wszelkie szkody bądź uszkodzenie mienia Wynajmujący nie ponosi odpowiedzialności.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Przypominamy o konieczności zachowania zasad BHP podczas gril</w:t>
      </w:r>
      <w:r w:rsidR="000C4527" w:rsidRPr="005900DC">
        <w:rPr>
          <w:rFonts w:eastAsia="Times New Roman" w:cstheme="minorHAnsi"/>
          <w:color w:val="333333"/>
          <w:sz w:val="24"/>
          <w:szCs w:val="24"/>
          <w:lang w:eastAsia="pl-PL"/>
        </w:rPr>
        <w:t>lowania. Z uwagi na to, że domek jest drewniany,</w:t>
      </w: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prosimy o  rozpalanie grilla z dala od domku, poza jego zadaszoną częścią.</w:t>
      </w:r>
    </w:p>
    <w:p w:rsidR="00C73943" w:rsidRPr="00C73943" w:rsidRDefault="000C4527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900DC">
        <w:rPr>
          <w:rFonts w:eastAsia="Times New Roman" w:cstheme="minorHAnsi"/>
          <w:color w:val="333333"/>
          <w:sz w:val="24"/>
          <w:szCs w:val="24"/>
          <w:lang w:eastAsia="pl-PL"/>
        </w:rPr>
        <w:t>Ognisko palimy w wyznaczonym miejscu. Ogień nie może być zbyt duży z uwagi na rosnące wokół drzewa i drewnianą architekturę otoczenia.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 xml:space="preserve">Obowiązuje </w:t>
      </w:r>
      <w:r w:rsidRPr="00C73943">
        <w:rPr>
          <w:rFonts w:eastAsia="Times New Roman" w:cstheme="minorHAnsi"/>
          <w:b/>
          <w:color w:val="333333"/>
          <w:sz w:val="24"/>
          <w:szCs w:val="24"/>
          <w:lang w:eastAsia="pl-PL"/>
        </w:rPr>
        <w:t>całkowity zakaz palenia wewnątrz domku</w:t>
      </w: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  <w:r w:rsidR="000C4527" w:rsidRPr="005900D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Niedopałki wyrzucamy do popielniczek, a z nich do czarnych worków.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Obowiązuje zakaz korzystania za urządzeń zasilanych gazem lub elektrycznością nie będących wyposażeniem domku,    z uwagi na zagrożenie pożarowe. Obowiązuje zakaz wnoszenia materiałów wybuchowych i łatwopalnych.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Pobyt ze zwierzętami domowymi należy uzgadniać z Wynajmującym.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Za zwierzę odpowiada właściciel. Jest on zobowiązany do zachowania czystości i spokoju na terenie obiektu. (Regulamin pobytu ze zwierzętami)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 xml:space="preserve">Goście proszeni są o </w:t>
      </w:r>
      <w:r w:rsidRPr="00C73943">
        <w:rPr>
          <w:rFonts w:eastAsia="Times New Roman" w:cstheme="minorHAnsi"/>
          <w:b/>
          <w:color w:val="333333"/>
          <w:sz w:val="24"/>
          <w:szCs w:val="24"/>
          <w:lang w:eastAsia="pl-PL"/>
        </w:rPr>
        <w:t>segregację śmieci w przezna</w:t>
      </w:r>
      <w:r w:rsidR="006B2B4B" w:rsidRPr="005900DC">
        <w:rPr>
          <w:rFonts w:eastAsia="Times New Roman" w:cstheme="minorHAnsi"/>
          <w:b/>
          <w:color w:val="333333"/>
          <w:sz w:val="24"/>
          <w:szCs w:val="24"/>
          <w:lang w:eastAsia="pl-PL"/>
        </w:rPr>
        <w:t>czonych do tego celu workach</w:t>
      </w:r>
      <w:r w:rsidRPr="00C73943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 zna</w:t>
      </w:r>
      <w:r w:rsidR="006B2B4B" w:rsidRPr="005900DC">
        <w:rPr>
          <w:rFonts w:eastAsia="Times New Roman" w:cstheme="minorHAnsi"/>
          <w:b/>
          <w:color w:val="333333"/>
          <w:sz w:val="24"/>
          <w:szCs w:val="24"/>
          <w:lang w:eastAsia="pl-PL"/>
        </w:rPr>
        <w:t>jdujących się przy domku i na terenie obiektu</w:t>
      </w: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(szkło, plastik</w:t>
      </w:r>
      <w:r w:rsidR="006B2B4B" w:rsidRPr="005900DC">
        <w:rPr>
          <w:rFonts w:eastAsia="Times New Roman" w:cstheme="minorHAnsi"/>
          <w:color w:val="333333"/>
          <w:sz w:val="24"/>
          <w:szCs w:val="24"/>
          <w:lang w:eastAsia="pl-PL"/>
        </w:rPr>
        <w:t>, odpady zmieszane</w:t>
      </w: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).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 xml:space="preserve">Goście są zobowiązani do utrzymywania i zwrotu domku w stanie pierwotnym z dnia odbioru. Sprzęty kuchenne oraz naczynia powinny być umyte a wnętrze domku posprzątane. W sytuacji niedostosowania się do zaleceń kaucja </w:t>
      </w:r>
      <w:r w:rsidR="002250AC" w:rsidRPr="005900DC">
        <w:rPr>
          <w:rFonts w:eastAsia="Times New Roman" w:cstheme="minorHAnsi"/>
          <w:color w:val="333333"/>
          <w:sz w:val="24"/>
          <w:szCs w:val="24"/>
          <w:lang w:eastAsia="pl-PL"/>
        </w:rPr>
        <w:t>zostanie</w:t>
      </w:r>
      <w:r w:rsidR="00C142E6" w:rsidRPr="005900D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 pomniejszona lub nie zostanie zwrócona.</w:t>
      </w: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.</w:t>
      </w:r>
    </w:p>
    <w:p w:rsid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Za zgubienie klucza do domku naliczamy opłatę 50 zł za 1 sztukę.</w:t>
      </w:r>
    </w:p>
    <w:p w:rsidR="002C5932" w:rsidRPr="00C73943" w:rsidRDefault="002C5932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 xml:space="preserve"> Muzyki słuchamy w granicach rozsądku – z uwagi na innych użytkowników.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b/>
          <w:color w:val="333333"/>
          <w:sz w:val="24"/>
          <w:szCs w:val="24"/>
          <w:lang w:eastAsia="pl-PL"/>
        </w:rPr>
        <w:t>Cisz</w:t>
      </w:r>
      <w:r w:rsidR="006B2B4B" w:rsidRPr="005900DC">
        <w:rPr>
          <w:rFonts w:eastAsia="Times New Roman" w:cstheme="minorHAnsi"/>
          <w:b/>
          <w:color w:val="333333"/>
          <w:sz w:val="24"/>
          <w:szCs w:val="24"/>
          <w:lang w:eastAsia="pl-PL"/>
        </w:rPr>
        <w:t xml:space="preserve">a nocna </w:t>
      </w:r>
      <w:r w:rsidR="002C5932">
        <w:rPr>
          <w:rFonts w:eastAsia="Times New Roman" w:cstheme="minorHAnsi"/>
          <w:b/>
          <w:color w:val="333333"/>
          <w:sz w:val="24"/>
          <w:szCs w:val="24"/>
          <w:lang w:eastAsia="pl-PL"/>
        </w:rPr>
        <w:t>obowiązuje od godziny 22</w:t>
      </w:r>
      <w:r w:rsidRPr="00C73943">
        <w:rPr>
          <w:rFonts w:eastAsia="Times New Roman" w:cstheme="minorHAnsi"/>
          <w:b/>
          <w:color w:val="333333"/>
          <w:sz w:val="24"/>
          <w:szCs w:val="24"/>
          <w:lang w:eastAsia="pl-PL"/>
        </w:rPr>
        <w:t>.00 do 6.00 rano.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 xml:space="preserve">W sytuacji rażącego naruszania ciszy nocnej </w:t>
      </w:r>
      <w:r w:rsidR="00C142E6" w:rsidRPr="005900D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(pomimo upomnień Właścicieli) </w:t>
      </w: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możliwe jest wypowiedzenie umowy przez wynajmującego bez zwrotu pieniędzy.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lastRenderedPageBreak/>
        <w:t>W sytuacji konieczności interwencji policji możliwe jest natychmiastowe wypowiedzenie umowy ze strony wynajmującego bez zwrotu pieniędzy. Właściciel obiektu nie ponosi kosztów interwencji policji.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Regulamin stanowi umowę pomiędzy stronami obowiązującą od momentu wpłacenia zadatku. W razie konfliktów dąży się do polubownego załatwienia sprawy. W przypadku braku porozumienia między stronami k</w:t>
      </w:r>
      <w:r w:rsidR="006B2B4B" w:rsidRPr="005900DC">
        <w:rPr>
          <w:rFonts w:eastAsia="Times New Roman" w:cstheme="minorHAnsi"/>
          <w:color w:val="333333"/>
          <w:sz w:val="24"/>
          <w:szCs w:val="24"/>
          <w:lang w:eastAsia="pl-PL"/>
        </w:rPr>
        <w:t>onflikt rozstrzygał będzie Sąd.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Wynajmujący może wypowiedzieć umowę ze skutkiem natychmiastowym bez zwrotu pieniędzy w przypadku nieprzestrzegania regulaminu.</w:t>
      </w:r>
    </w:p>
    <w:p w:rsidR="00C73943" w:rsidRPr="00C73943" w:rsidRDefault="00C73943" w:rsidP="00C739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Umowa nie obejmuje sposobu dojazdu, wyżywienia i organizacji czasu w trakcie pobytu.</w:t>
      </w:r>
    </w:p>
    <w:p w:rsidR="005900DC" w:rsidRDefault="00C73943" w:rsidP="005900D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Dokonując rezerwacji akceptują Państwo regulamin pobytu na terenie ośrodka.</w:t>
      </w:r>
    </w:p>
    <w:p w:rsidR="00C73943" w:rsidRPr="00C73943" w:rsidRDefault="00C73943" w:rsidP="005900DC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5900DC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Regulamin pobytu ze zwierzętami:</w:t>
      </w:r>
    </w:p>
    <w:p w:rsidR="00C73943" w:rsidRPr="00C73943" w:rsidRDefault="00C73943" w:rsidP="00C739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Właściciel musi w pełni kontrolować zwierzę.</w:t>
      </w:r>
    </w:p>
    <w:p w:rsidR="00C73943" w:rsidRPr="00C73943" w:rsidRDefault="00C73943" w:rsidP="00C739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Konieczne jest posiadanie książeczki zdrowia psa z aktualnymi szczepieniami.</w:t>
      </w:r>
    </w:p>
    <w:p w:rsidR="00C73943" w:rsidRPr="00C73943" w:rsidRDefault="00C73943" w:rsidP="00C739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Właściciel zobowiązany jest do sprzątania po swoim zwierzęciu wewnątrz domku i na terenie posesji.</w:t>
      </w:r>
    </w:p>
    <w:p w:rsidR="005900DC" w:rsidRDefault="00C73943" w:rsidP="005900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C73943">
        <w:rPr>
          <w:rFonts w:eastAsia="Times New Roman" w:cstheme="minorHAnsi"/>
          <w:color w:val="333333"/>
          <w:sz w:val="24"/>
          <w:szCs w:val="24"/>
          <w:lang w:eastAsia="pl-PL"/>
        </w:rPr>
        <w:t>Ewentualne szkody powstałe z udziałem zwierzęcia pokrywa właściciel.</w:t>
      </w:r>
    </w:p>
    <w:p w:rsidR="005900DC" w:rsidRPr="005900DC" w:rsidRDefault="005900DC" w:rsidP="005900DC">
      <w:pPr>
        <w:spacing w:before="100" w:beforeAutospacing="1" w:after="100" w:afterAutospacing="1" w:line="240" w:lineRule="auto"/>
        <w:ind w:left="720"/>
        <w:jc w:val="center"/>
        <w:rPr>
          <w:rFonts w:eastAsia="Times New Roman" w:cstheme="minorHAnsi"/>
          <w:b/>
          <w:color w:val="333333"/>
          <w:sz w:val="16"/>
          <w:szCs w:val="16"/>
          <w:lang w:eastAsia="pl-PL"/>
        </w:rPr>
      </w:pPr>
      <w:r w:rsidRPr="005900DC">
        <w:rPr>
          <w:rFonts w:eastAsia="Times New Roman" w:cstheme="minorHAnsi"/>
          <w:b/>
          <w:color w:val="333333"/>
          <w:sz w:val="16"/>
          <w:szCs w:val="16"/>
          <w:lang w:eastAsia="pl-PL"/>
        </w:rPr>
        <w:t>OCHRONA DANYCH OSOBOWYCH (RODO)</w:t>
      </w:r>
    </w:p>
    <w:p w:rsidR="00C73943" w:rsidRPr="00C73943" w:rsidRDefault="00C73943" w:rsidP="005900DC">
      <w:pPr>
        <w:spacing w:after="12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Z dniem 25 maja 2018 roku weszło w życie Rozporządzenie Parlamentu Europejskiego i Rady (UE) 2016/679 z dnia 27 kwietnia 2016 roku w sprawie ochrony osób fizycznych w związku z przetwarzaniem danych osobowych i w sprawie swobodnego przepływu takich danych oraz uchylenia dyrektywy 95/46/WE.</w:t>
      </w:r>
    </w:p>
    <w:p w:rsidR="00C73943" w:rsidRPr="00C73943" w:rsidRDefault="00C73943" w:rsidP="005900DC">
      <w:pPr>
        <w:spacing w:after="12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Bezpieczeństwo Twoich danych osobowych jest dla nas równie ważne jak dbanie o jak najlepszą jakość naszych usług. Chcielibyśmy zatem zapoznać Cię z najważniejszymi informacjami dotyczącymi przetwarzania danych osobowych w związku z wejściem w życie Rozporządzenia o Ochronie Danych Osobowych (RODO).</w:t>
      </w:r>
    </w:p>
    <w:p w:rsidR="00C73943" w:rsidRPr="00C73943" w:rsidRDefault="00C73943" w:rsidP="005900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Administratorem Twoich danych jest Firma Ogólnobudowlana i Instalacyjna „Leser” Mariusz Okoń z siedzibą ul. Szybowcowa 30 58-521 Jeżów Sudecki NIP: 611 101 09 73</w:t>
      </w:r>
    </w:p>
    <w:p w:rsidR="00C73943" w:rsidRPr="00C73943" w:rsidRDefault="00C73943" w:rsidP="005900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Twoje dane przetwarzane są w związku z realizacją naszych usług, w celu promocji naszych usług a także umożliwienia nam kontaktów z Tobą;</w:t>
      </w:r>
    </w:p>
    <w:p w:rsidR="00C73943" w:rsidRPr="00C73943" w:rsidRDefault="00C73943" w:rsidP="005900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Masz prawo do dostępu oraz poprawienia podanych przez siebie informacji stanowiących dane osobowe, a ponadto zgodnie z nowymi przepisami masz prawo do ich sprostowania, usunięcia lub ograniczenia przetwarzania, prawo do wniesienia sprzeciwu wobec przetwarzania, a także prawo do przeniesienia danych;</w:t>
      </w:r>
    </w:p>
    <w:p w:rsidR="00C73943" w:rsidRPr="00C73943" w:rsidRDefault="00C73943" w:rsidP="005900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Możesz w dowolnym momencie skorzystać z prawa do cofnięcia wyrażonej wcześniej zgody na przetwarzanie Twoich danych (przy czym cofnięcie zgody pozostaje bez wpływu na zgodność z prawem przetwarzania, którego dokonano na podstawie zgody przed jej cofnięciem)</w:t>
      </w:r>
    </w:p>
    <w:p w:rsidR="00C73943" w:rsidRPr="00C73943" w:rsidRDefault="00C73943" w:rsidP="005900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Informujemy, że Twoje dane osobowe nie są przekazywane do państwa trzeciego lub organizacji międzynarodowej i w postaci umożliwiającej identyfikację określonej osoby są przechowywane nie dłużej niż jest to niezbędne do osiągnięcia celu przetwarzania z uwzględnieniem terminów wynikających z konieczności zapewnienia możliwości egzekwowania powszechnie obowiązujących praw i obowiązków;</w:t>
      </w:r>
    </w:p>
    <w:p w:rsidR="00C73943" w:rsidRPr="00C73943" w:rsidRDefault="00C73943" w:rsidP="005900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Przysługuje Ci prawo wniesienia skargi do organu nadzorczego, jeżeli sądzisz, że przetwarzanie Twoich danych osobowych narusza RODO. Organem nadzorczym jest Generalny Inspektor Ochrony Danych Osobowych.</w:t>
      </w:r>
    </w:p>
    <w:p w:rsidR="00C73943" w:rsidRPr="00C73943" w:rsidRDefault="00C73943" w:rsidP="005900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W celu realizacji uprawnień, o których mowa powyżej, możesz kontaktować się z nami poprzez przesłanie stosownej wiadomości pisemnie lub pocztą elektroniczną na adres e-mail:leser22@wp.pl</w:t>
      </w:r>
    </w:p>
    <w:p w:rsidR="00C73943" w:rsidRPr="00C73943" w:rsidRDefault="00C73943" w:rsidP="005900D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Polityka prywatności dostępna jest w recepcji obiektu.</w:t>
      </w:r>
    </w:p>
    <w:p w:rsidR="00C73943" w:rsidRPr="00C73943" w:rsidRDefault="00C73943" w:rsidP="005900DC">
      <w:pPr>
        <w:spacing w:after="12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 </w:t>
      </w:r>
    </w:p>
    <w:p w:rsidR="00C73943" w:rsidRPr="00C73943" w:rsidRDefault="00C73943" w:rsidP="005900DC">
      <w:pPr>
        <w:spacing w:after="120" w:line="240" w:lineRule="auto"/>
        <w:jc w:val="both"/>
        <w:rPr>
          <w:rFonts w:eastAsia="Times New Roman" w:cstheme="minorHAnsi"/>
          <w:color w:val="333333"/>
          <w:sz w:val="16"/>
          <w:szCs w:val="16"/>
          <w:lang w:eastAsia="pl-PL"/>
        </w:rPr>
      </w:pPr>
      <w:r w:rsidRPr="00C73943">
        <w:rPr>
          <w:rFonts w:eastAsia="Times New Roman" w:cstheme="minorHAnsi"/>
          <w:color w:val="333333"/>
          <w:sz w:val="16"/>
          <w:szCs w:val="16"/>
          <w:lang w:eastAsia="pl-PL"/>
        </w:rPr>
        <w:t>Powyższa wiadomość ma charakter czysto informacyjny i ma na celu troskę o bezpieczeństwo Twoich danych osobowych. Dziękujemy za poświęcenie chwili czasu na ten cel.</w:t>
      </w:r>
    </w:p>
    <w:p w:rsidR="00C84E81" w:rsidRPr="005900DC" w:rsidRDefault="00C84E81" w:rsidP="005900DC">
      <w:pPr>
        <w:spacing w:line="240" w:lineRule="auto"/>
        <w:rPr>
          <w:rFonts w:cstheme="minorHAnsi"/>
          <w:sz w:val="16"/>
          <w:szCs w:val="16"/>
        </w:rPr>
      </w:pPr>
    </w:p>
    <w:sectPr w:rsidR="00C84E81" w:rsidRPr="005900DC" w:rsidSect="00C84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4A1"/>
    <w:multiLevelType w:val="multilevel"/>
    <w:tmpl w:val="92EE5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E6DF1"/>
    <w:multiLevelType w:val="multilevel"/>
    <w:tmpl w:val="18F8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E687E"/>
    <w:multiLevelType w:val="multilevel"/>
    <w:tmpl w:val="EED4B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3943"/>
    <w:rsid w:val="000C4527"/>
    <w:rsid w:val="001817D2"/>
    <w:rsid w:val="002250AC"/>
    <w:rsid w:val="002C5932"/>
    <w:rsid w:val="005900DC"/>
    <w:rsid w:val="00654660"/>
    <w:rsid w:val="006B2B4B"/>
    <w:rsid w:val="00757EFF"/>
    <w:rsid w:val="00880B56"/>
    <w:rsid w:val="00C142E6"/>
    <w:rsid w:val="00C73943"/>
    <w:rsid w:val="00C84E81"/>
    <w:rsid w:val="00D4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7394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7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5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4</cp:revision>
  <dcterms:created xsi:type="dcterms:W3CDTF">2025-06-16T21:55:00Z</dcterms:created>
  <dcterms:modified xsi:type="dcterms:W3CDTF">2025-07-19T20:53:00Z</dcterms:modified>
</cp:coreProperties>
</file>